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76" w:rsidRPr="00127976" w:rsidRDefault="00CF399C" w:rsidP="00127976">
      <w:pPr>
        <w:rPr>
          <w:b/>
          <w:sz w:val="24"/>
          <w:szCs w:val="24"/>
        </w:rPr>
      </w:pPr>
      <w:r>
        <w:rPr>
          <w:b/>
          <w:sz w:val="24"/>
          <w:szCs w:val="24"/>
        </w:rPr>
        <w:t>AL PRESIDENTE</w:t>
      </w:r>
      <w:r w:rsidR="00127976" w:rsidRPr="00127976">
        <w:rPr>
          <w:b/>
          <w:sz w:val="24"/>
          <w:szCs w:val="24"/>
        </w:rPr>
        <w:t xml:space="preserve"> DEL T.AI. TRIBUNALE ARBITRALE INTERNAZIONALE</w:t>
      </w:r>
      <w:r w:rsidR="00127976" w:rsidRPr="00127976">
        <w:rPr>
          <w:b/>
          <w:sz w:val="24"/>
          <w:szCs w:val="24"/>
        </w:rPr>
        <w:t xml:space="preserve"> E PER LA MEDIAZIONE </w:t>
      </w:r>
    </w:p>
    <w:p w:rsidR="00127976" w:rsidRDefault="00127976" w:rsidP="00127976">
      <w:bookmarkStart w:id="0" w:name="_GoBack"/>
      <w:bookmarkEnd w:id="0"/>
      <w:r>
        <w:t xml:space="preserve">Il/la sottoscritto/a _________________________________________ , nato/a </w:t>
      </w:r>
      <w:proofErr w:type="spellStart"/>
      <w:r>
        <w:t>a</w:t>
      </w:r>
      <w:proofErr w:type="spellEnd"/>
      <w:r>
        <w:t xml:space="preserve"> ________________________ , il ____ / ____ / ________ , C.F. ______________________ , residente in _________________________________ , indirizzo ______________________________________________________________________ , CAP __________ , ha partecipato      </w:t>
      </w:r>
      <w:r>
        <w:rPr>
          <w:rFonts w:ascii="Segoe UI Symbol" w:hAnsi="Segoe UI Symbol" w:cs="Segoe UI Symbol"/>
        </w:rPr>
        <w:t>❐</w:t>
      </w:r>
      <w:r>
        <w:t xml:space="preserve"> in proprio </w:t>
      </w:r>
      <w:r>
        <w:rPr>
          <w:rFonts w:ascii="Segoe UI Symbol" w:hAnsi="Segoe UI Symbol" w:cs="Segoe UI Symbol"/>
        </w:rPr>
        <w:t>❐</w:t>
      </w:r>
      <w:r>
        <w:t xml:space="preserve"> in rappresentanza di ________________________________________ alla procedura di mediazione svolta dal Mediatore designato ___________________________________ nelle seguenti date: __________________________________________________________________________ .</w:t>
      </w:r>
    </w:p>
    <w:p w:rsidR="00127976" w:rsidRDefault="00127976" w:rsidP="00127976">
      <w:r>
        <w:t>Pertanto, a norma dell’art. 12, comma 3 del Regolamento di procedura INMEDIAR, compila e consegna alla Segreteria dell’Organismo la seguente SCHEDA DI VALUTAZIONE DEL SERVIZIO (1=minima soddisfazione; 5=massima soddisfazione)</w:t>
      </w:r>
    </w:p>
    <w:p w:rsidR="00127976" w:rsidRDefault="00127976" w:rsidP="00127976">
      <w:r>
        <w:t xml:space="preserve">1) VALUTAZIONE DEL GRADO DI SODDISFAZIONE DEL SERVIZIO a) adeguatezza e confort della sede e degli spazi messi a disposizione durante l’incontro di mediazione: </w:t>
      </w:r>
      <w:r>
        <w:rPr>
          <w:rFonts w:ascii="Segoe UI Symbol" w:hAnsi="Segoe UI Symbol" w:cs="Segoe UI Symbol"/>
        </w:rPr>
        <w:t>❐</w:t>
      </w:r>
      <w:r>
        <w:t xml:space="preserve"> 1 </w:t>
      </w:r>
      <w:r>
        <w:rPr>
          <w:rFonts w:ascii="Segoe UI Symbol" w:hAnsi="Segoe UI Symbol" w:cs="Segoe UI Symbol"/>
        </w:rPr>
        <w:t>❐</w:t>
      </w:r>
      <w:r>
        <w:t xml:space="preserve"> 2 </w:t>
      </w:r>
      <w:r>
        <w:rPr>
          <w:rFonts w:ascii="Segoe UI Symbol" w:hAnsi="Segoe UI Symbol" w:cs="Segoe UI Symbol"/>
        </w:rPr>
        <w:t>❐</w:t>
      </w:r>
      <w:r>
        <w:t xml:space="preserve"> 3 </w:t>
      </w:r>
      <w:r>
        <w:rPr>
          <w:rFonts w:ascii="Segoe UI Symbol" w:hAnsi="Segoe UI Symbol" w:cs="Segoe UI Symbol"/>
        </w:rPr>
        <w:t>❐</w:t>
      </w:r>
      <w:r>
        <w:t xml:space="preserve"> 4 </w:t>
      </w:r>
      <w:r>
        <w:rPr>
          <w:rFonts w:ascii="Segoe UI Symbol" w:hAnsi="Segoe UI Symbol" w:cs="Segoe UI Symbol"/>
        </w:rPr>
        <w:t>❐</w:t>
      </w:r>
      <w:r>
        <w:t xml:space="preserve"> 5, </w:t>
      </w:r>
      <w:r>
        <w:t xml:space="preserve">b) assistenza della segreteria e completezza delle informazioni fornite durante la procedura: </w:t>
      </w:r>
      <w:r>
        <w:rPr>
          <w:rFonts w:ascii="Segoe UI Symbol" w:hAnsi="Segoe UI Symbol" w:cs="Segoe UI Symbol"/>
        </w:rPr>
        <w:t>❐</w:t>
      </w:r>
      <w:r>
        <w:t xml:space="preserve"> 1 </w:t>
      </w:r>
      <w:r>
        <w:rPr>
          <w:rFonts w:ascii="Segoe UI Symbol" w:hAnsi="Segoe UI Symbol" w:cs="Segoe UI Symbol"/>
        </w:rPr>
        <w:t>❐</w:t>
      </w:r>
      <w:r>
        <w:t xml:space="preserve"> 2 </w:t>
      </w:r>
      <w:r>
        <w:rPr>
          <w:rFonts w:ascii="Segoe UI Symbol" w:hAnsi="Segoe UI Symbol" w:cs="Segoe UI Symbol"/>
        </w:rPr>
        <w:t>❐</w:t>
      </w:r>
      <w:r>
        <w:t xml:space="preserve"> 3 </w:t>
      </w:r>
      <w:r>
        <w:rPr>
          <w:rFonts w:ascii="Segoe UI Symbol" w:hAnsi="Segoe UI Symbol" w:cs="Segoe UI Symbol"/>
        </w:rPr>
        <w:t>❐</w:t>
      </w:r>
      <w:r>
        <w:t xml:space="preserve"> 4 </w:t>
      </w:r>
      <w:r>
        <w:rPr>
          <w:rFonts w:ascii="Segoe UI Symbol" w:hAnsi="Segoe UI Symbol" w:cs="Segoe UI Symbol"/>
        </w:rPr>
        <w:t>❐</w:t>
      </w:r>
      <w:r>
        <w:t xml:space="preserve"> 5 2) </w:t>
      </w:r>
    </w:p>
    <w:p w:rsidR="00127976" w:rsidRDefault="00127976" w:rsidP="00127976">
      <w:r>
        <w:t xml:space="preserve">VALUTAZIONE DELLA PROCEDURA DI MEDIAZIONE a) soddisfazione nella partecipazione alla procedura di mediazione rispetto ad un giudizio in tribunale: </w:t>
      </w:r>
      <w:r>
        <w:rPr>
          <w:rFonts w:ascii="Segoe UI Symbol" w:hAnsi="Segoe UI Symbol" w:cs="Segoe UI Symbol"/>
        </w:rPr>
        <w:t>❐</w:t>
      </w:r>
      <w:r>
        <w:t xml:space="preserve"> 1 </w:t>
      </w:r>
      <w:r>
        <w:rPr>
          <w:rFonts w:ascii="Segoe UI Symbol" w:hAnsi="Segoe UI Symbol" w:cs="Segoe UI Symbol"/>
        </w:rPr>
        <w:t>❐</w:t>
      </w:r>
      <w:r>
        <w:t xml:space="preserve"> 2 </w:t>
      </w:r>
      <w:r>
        <w:rPr>
          <w:rFonts w:ascii="Segoe UI Symbol" w:hAnsi="Segoe UI Symbol" w:cs="Segoe UI Symbol"/>
        </w:rPr>
        <w:t>❐</w:t>
      </w:r>
      <w:r>
        <w:t xml:space="preserve"> 3 </w:t>
      </w:r>
      <w:r>
        <w:rPr>
          <w:rFonts w:ascii="Segoe UI Symbol" w:hAnsi="Segoe UI Symbol" w:cs="Segoe UI Symbol"/>
        </w:rPr>
        <w:t>❐</w:t>
      </w:r>
      <w:r>
        <w:t xml:space="preserve"> 4 </w:t>
      </w:r>
      <w:r>
        <w:rPr>
          <w:rFonts w:ascii="Segoe UI Symbol" w:hAnsi="Segoe UI Symbol" w:cs="Segoe UI Symbol"/>
        </w:rPr>
        <w:t>❐</w:t>
      </w:r>
      <w:r>
        <w:t xml:space="preserve"> 5 b) la mediazione ha consentito di risparmiare tempo, costi e rischi del ricorso al tribunale? </w:t>
      </w:r>
      <w:r>
        <w:rPr>
          <w:rFonts w:ascii="Segoe UI Symbol" w:hAnsi="Segoe UI Symbol" w:cs="Segoe UI Symbol"/>
        </w:rPr>
        <w:t>❐</w:t>
      </w:r>
      <w:r>
        <w:t xml:space="preserve"> 1 </w:t>
      </w:r>
      <w:r>
        <w:rPr>
          <w:rFonts w:ascii="Segoe UI Symbol" w:hAnsi="Segoe UI Symbol" w:cs="Segoe UI Symbol"/>
        </w:rPr>
        <w:t>❐</w:t>
      </w:r>
      <w:r>
        <w:t xml:space="preserve"> 2 </w:t>
      </w:r>
      <w:r>
        <w:rPr>
          <w:rFonts w:ascii="Segoe UI Symbol" w:hAnsi="Segoe UI Symbol" w:cs="Segoe UI Symbol"/>
        </w:rPr>
        <w:t>❐</w:t>
      </w:r>
      <w:r>
        <w:t xml:space="preserve"> 3 </w:t>
      </w:r>
      <w:r>
        <w:rPr>
          <w:rFonts w:ascii="Segoe UI Symbol" w:hAnsi="Segoe UI Symbol" w:cs="Segoe UI Symbol"/>
        </w:rPr>
        <w:t>❐</w:t>
      </w:r>
      <w:r>
        <w:t xml:space="preserve"> 4 </w:t>
      </w:r>
      <w:r>
        <w:rPr>
          <w:rFonts w:ascii="Segoe UI Symbol" w:hAnsi="Segoe UI Symbol" w:cs="Segoe UI Symbol"/>
        </w:rPr>
        <w:t>❐</w:t>
      </w:r>
      <w:r>
        <w:t xml:space="preserve"> 5 3</w:t>
      </w:r>
      <w:r>
        <w:t>.</w:t>
      </w:r>
      <w:r>
        <w:t>)</w:t>
      </w:r>
      <w:r>
        <w:t xml:space="preserve"> </w:t>
      </w:r>
    </w:p>
    <w:p w:rsidR="00127976" w:rsidRDefault="00127976" w:rsidP="00127976">
      <w:r>
        <w:t xml:space="preserve">VALUTAZIONE DEL MEDIATORE a) competenza del mediatore nelle tecniche di gestione del conflitto e Nella procedura: </w:t>
      </w:r>
      <w:r>
        <w:rPr>
          <w:rFonts w:ascii="Segoe UI Symbol" w:hAnsi="Segoe UI Symbol" w:cs="Segoe UI Symbol"/>
        </w:rPr>
        <w:t>❐</w:t>
      </w:r>
      <w:r>
        <w:t xml:space="preserve"> 1 </w:t>
      </w:r>
      <w:r>
        <w:rPr>
          <w:rFonts w:ascii="Segoe UI Symbol" w:hAnsi="Segoe UI Symbol" w:cs="Segoe UI Symbol"/>
        </w:rPr>
        <w:t>❐</w:t>
      </w:r>
      <w:r>
        <w:t xml:space="preserve"> 2 </w:t>
      </w:r>
      <w:r>
        <w:rPr>
          <w:rFonts w:ascii="Segoe UI Symbol" w:hAnsi="Segoe UI Symbol" w:cs="Segoe UI Symbol"/>
        </w:rPr>
        <w:t>❐</w:t>
      </w:r>
      <w:r>
        <w:t xml:space="preserve"> 3 </w:t>
      </w:r>
      <w:r>
        <w:rPr>
          <w:rFonts w:ascii="Segoe UI Symbol" w:hAnsi="Segoe UI Symbol" w:cs="Segoe UI Symbol"/>
        </w:rPr>
        <w:t>❐</w:t>
      </w:r>
      <w:r>
        <w:t xml:space="preserve"> 4 </w:t>
      </w:r>
      <w:r>
        <w:rPr>
          <w:rFonts w:ascii="Segoe UI Symbol" w:hAnsi="Segoe UI Symbol" w:cs="Segoe UI Symbol"/>
        </w:rPr>
        <w:t>❐</w:t>
      </w:r>
      <w:r>
        <w:t xml:space="preserve"> 5 b) abilità del mediatore nel proporre una soluzione per la composizione della lite: </w:t>
      </w:r>
      <w:r>
        <w:rPr>
          <w:rFonts w:ascii="Segoe UI Symbol" w:hAnsi="Segoe UI Symbol" w:cs="Segoe UI Symbol"/>
        </w:rPr>
        <w:t>❐</w:t>
      </w:r>
      <w:r>
        <w:t xml:space="preserve"> 1 </w:t>
      </w:r>
      <w:r>
        <w:rPr>
          <w:rFonts w:ascii="Segoe UI Symbol" w:hAnsi="Segoe UI Symbol" w:cs="Segoe UI Symbol"/>
        </w:rPr>
        <w:t>❐</w:t>
      </w:r>
      <w:r>
        <w:t xml:space="preserve"> 2 </w:t>
      </w:r>
      <w:r>
        <w:rPr>
          <w:rFonts w:ascii="Segoe UI Symbol" w:hAnsi="Segoe UI Symbol" w:cs="Segoe UI Symbol"/>
        </w:rPr>
        <w:t>❐</w:t>
      </w:r>
      <w:r>
        <w:t xml:space="preserve"> 3 </w:t>
      </w:r>
      <w:r>
        <w:rPr>
          <w:rFonts w:ascii="Segoe UI Symbol" w:hAnsi="Segoe UI Symbol" w:cs="Segoe UI Symbol"/>
        </w:rPr>
        <w:t>❐</w:t>
      </w:r>
      <w:r>
        <w:t xml:space="preserve"> 4 </w:t>
      </w:r>
      <w:r>
        <w:rPr>
          <w:rFonts w:ascii="Segoe UI Symbol" w:hAnsi="Segoe UI Symbol" w:cs="Segoe UI Symbol"/>
        </w:rPr>
        <w:t>❐</w:t>
      </w:r>
      <w:r>
        <w:t xml:space="preserve"> 5 4) IMPRESSIONI E SUGGERIMENTI: ___________________________________________________________</w:t>
      </w:r>
      <w:r>
        <w:t>______________________________</w:t>
      </w:r>
      <w:r>
        <w:t>___________________________________________________________</w:t>
      </w:r>
      <w:r>
        <w:t>______________________________</w:t>
      </w:r>
      <w:r>
        <w:t>__________________________________________________________________</w:t>
      </w:r>
      <w:r>
        <w:t>_____________________________</w:t>
      </w:r>
      <w:r>
        <w:t>___________________________________________________</w:t>
      </w:r>
      <w:r>
        <w:t>________________________</w:t>
      </w:r>
    </w:p>
    <w:p w:rsidR="00127976" w:rsidRDefault="00127976" w:rsidP="00127976">
      <w:r>
        <w:t xml:space="preserve">Luogo ________________ </w:t>
      </w:r>
      <w:proofErr w:type="gramStart"/>
      <w:r>
        <w:t>Data  _</w:t>
      </w:r>
      <w:proofErr w:type="gramEnd"/>
      <w:r>
        <w:t>___ / ____ / 201___ . Firma _____________________________</w:t>
      </w:r>
    </w:p>
    <w:p w:rsidR="00127976" w:rsidRDefault="00127976" w:rsidP="00127976">
      <w:r>
        <w:t xml:space="preserve">Ai sensi del D. </w:t>
      </w:r>
      <w:proofErr w:type="spellStart"/>
      <w:r>
        <w:t>Lgs</w:t>
      </w:r>
      <w:proofErr w:type="spellEnd"/>
      <w:r>
        <w:t>. 196/2003, e sue ss. mm. e ii., la informiamo che i dati personali acquisiti saranno trattati, anche con l’ausilio di strumenti elettronici, direttamente e/o tramite terzi al fine esclusivo di garantire l’adempimento degli obblighi previsti dall’art. 7 del D.M. 180 2010.</w:t>
      </w:r>
    </w:p>
    <w:p w:rsidR="00127976" w:rsidRDefault="00127976" w:rsidP="00127976">
      <w:r>
        <w:t xml:space="preserve">Luogo ________________ </w:t>
      </w:r>
      <w:proofErr w:type="gramStart"/>
      <w:r>
        <w:t>Data  _</w:t>
      </w:r>
      <w:proofErr w:type="gramEnd"/>
      <w:r>
        <w:t>___ / ____ / 201___ . Firma _____________________________</w:t>
      </w:r>
    </w:p>
    <w:p w:rsidR="00127976" w:rsidRDefault="00127976" w:rsidP="00127976"/>
    <w:p w:rsidR="00370AF6" w:rsidRDefault="00127976" w:rsidP="00127976">
      <w:r>
        <w:t>La compilazione della</w:t>
      </w:r>
      <w:r>
        <w:t xml:space="preserve"> presente scheda di valutazione al termine del procedimento di mediazione è richiesta a norma dell’art. 7 del D.M. 180/2010. e dell’art. 12 comma 3 del Regolamento di Mediazione di INMEDIAR. Essa deve essere compilata, sottoscritta e consegnata dalla parte alla Segreteria dell’Organismo, ovvero trasmessa per posta elettronica al seguente indirizzo: </w:t>
      </w:r>
      <w:hyperlink r:id="rId4" w:history="1">
        <w:r w:rsidR="00CF399C" w:rsidRPr="00185DE9">
          <w:rPr>
            <w:rStyle w:val="Collegamentoipertestuale"/>
          </w:rPr>
          <w:t>secretarytribunal.arbitral@gmail.com</w:t>
        </w:r>
      </w:hyperlink>
    </w:p>
    <w:p w:rsidR="00CF399C" w:rsidRDefault="00CF399C" w:rsidP="00127976"/>
    <w:p w:rsidR="00CF399C" w:rsidRDefault="00CF399C" w:rsidP="00127976">
      <w:r>
        <w:t>li……………………….</w:t>
      </w:r>
    </w:p>
    <w:p w:rsidR="00CF399C" w:rsidRDefault="00CF399C" w:rsidP="00127976"/>
    <w:p w:rsidR="00CF399C" w:rsidRDefault="00CF399C" w:rsidP="00127976">
      <w:r>
        <w:t>F/to ……………………….</w:t>
      </w:r>
    </w:p>
    <w:sectPr w:rsidR="00CF3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76"/>
    <w:rsid w:val="00127976"/>
    <w:rsid w:val="00370AF6"/>
    <w:rsid w:val="003C5341"/>
    <w:rsid w:val="00C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308F"/>
  <w15:chartTrackingRefBased/>
  <w15:docId w15:val="{FEB91E8B-CBBC-4BAE-B295-B3280933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39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9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tribunal.arbitra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Eugenio</cp:lastModifiedBy>
  <cp:revision>1</cp:revision>
  <dcterms:created xsi:type="dcterms:W3CDTF">2017-12-17T20:15:00Z</dcterms:created>
  <dcterms:modified xsi:type="dcterms:W3CDTF">2017-12-17T20:31:00Z</dcterms:modified>
</cp:coreProperties>
</file>